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A3B7A" w:rsidRDefault="005A3B7A" w:rsidP="005A3B7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5A3B7A" w:rsidRDefault="005A3B7A" w:rsidP="005A3B7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ПООП по специальности </w:t>
      </w:r>
      <w:r>
        <w:rPr>
          <w:rFonts w:ascii="Times New Roman" w:hAnsi="Times New Roman"/>
          <w:b/>
          <w:sz w:val="24"/>
          <w:szCs w:val="24"/>
        </w:rPr>
        <w:br/>
        <w:t>49.02.02 Адаптивная физическая культура</w:t>
      </w:r>
    </w:p>
    <w:p w:rsidR="005A3B7A" w:rsidRDefault="005A3B7A" w:rsidP="005A3B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3B7A" w:rsidRDefault="005A3B7A" w:rsidP="005A3B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727FD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063B2" w:rsidRDefault="009063B2" w:rsidP="009063B2">
      <w:pPr>
        <w:pStyle w:val="30"/>
        <w:shd w:val="clear" w:color="auto" w:fill="auto"/>
        <w:spacing w:line="240" w:lineRule="exact"/>
        <w:rPr>
          <w:rStyle w:val="3Exact"/>
        </w:rPr>
      </w:pPr>
    </w:p>
    <w:p w:rsidR="009063B2" w:rsidRDefault="009063B2" w:rsidP="0016577A">
      <w:pPr>
        <w:pStyle w:val="30"/>
        <w:shd w:val="clear" w:color="auto" w:fill="auto"/>
        <w:spacing w:line="276" w:lineRule="auto"/>
        <w:rPr>
          <w:rStyle w:val="3Exact"/>
        </w:rPr>
      </w:pPr>
    </w:p>
    <w:p w:rsidR="00B9513E" w:rsidRDefault="00B9513E" w:rsidP="0016577A">
      <w:pPr>
        <w:widowControl w:val="0"/>
        <w:tabs>
          <w:tab w:val="left" w:pos="1673"/>
        </w:tabs>
        <w:spacing w:after="0" w:line="370" w:lineRule="exact"/>
        <w:ind w:right="1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9513E" w:rsidRDefault="00B9513E" w:rsidP="0016577A">
      <w:pPr>
        <w:widowControl w:val="0"/>
        <w:tabs>
          <w:tab w:val="left" w:pos="1673"/>
        </w:tabs>
        <w:spacing w:after="0" w:line="370" w:lineRule="exact"/>
        <w:ind w:right="1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9513E" w:rsidRDefault="00B9513E" w:rsidP="0016577A">
      <w:pPr>
        <w:widowControl w:val="0"/>
        <w:tabs>
          <w:tab w:val="left" w:pos="1673"/>
        </w:tabs>
        <w:spacing w:after="0" w:line="370" w:lineRule="exact"/>
        <w:ind w:right="1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9513E" w:rsidRDefault="00B9513E" w:rsidP="0016577A">
      <w:pPr>
        <w:widowControl w:val="0"/>
        <w:tabs>
          <w:tab w:val="left" w:pos="1673"/>
        </w:tabs>
        <w:spacing w:after="0" w:line="370" w:lineRule="exact"/>
        <w:ind w:right="1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A10DA" w:rsidRPr="00887DC9" w:rsidRDefault="000A10DA" w:rsidP="000A10DA">
      <w:pPr>
        <w:pStyle w:val="30"/>
        <w:shd w:val="clear" w:color="auto" w:fill="auto"/>
        <w:spacing w:line="276" w:lineRule="auto"/>
        <w:rPr>
          <w:rStyle w:val="3Exact"/>
          <w:b/>
          <w:sz w:val="28"/>
          <w:szCs w:val="28"/>
        </w:rPr>
      </w:pPr>
      <w:r w:rsidRPr="00887DC9">
        <w:rPr>
          <w:rStyle w:val="3Exact"/>
          <w:b/>
          <w:sz w:val="28"/>
          <w:szCs w:val="28"/>
        </w:rPr>
        <w:t>РАБОЧАЯ ПРОГРАММА ПРОИЗВОДСТВЕННОЙ ПРАКТИКИ</w:t>
      </w:r>
    </w:p>
    <w:p w:rsidR="00740945" w:rsidRPr="00887DC9" w:rsidRDefault="00740945" w:rsidP="000A10DA">
      <w:pPr>
        <w:pStyle w:val="30"/>
        <w:shd w:val="clear" w:color="auto" w:fill="auto"/>
        <w:spacing w:line="276" w:lineRule="auto"/>
        <w:rPr>
          <w:rStyle w:val="3Exact"/>
          <w:b/>
          <w:sz w:val="28"/>
          <w:szCs w:val="28"/>
        </w:rPr>
      </w:pPr>
      <w:r w:rsidRPr="00887DC9">
        <w:rPr>
          <w:rStyle w:val="3Exact"/>
          <w:b/>
          <w:sz w:val="28"/>
          <w:szCs w:val="28"/>
        </w:rPr>
        <w:t>(ПО ПРОФИЛЮ СПЕЦИАЛЬНОСТИ)</w:t>
      </w:r>
    </w:p>
    <w:p w:rsidR="000A10DA" w:rsidRPr="00887DC9" w:rsidRDefault="000A10DA" w:rsidP="000A10DA">
      <w:pPr>
        <w:pStyle w:val="30"/>
        <w:shd w:val="clear" w:color="auto" w:fill="auto"/>
        <w:spacing w:line="276" w:lineRule="auto"/>
        <w:rPr>
          <w:rStyle w:val="3Exact"/>
          <w:b/>
          <w:sz w:val="28"/>
          <w:szCs w:val="28"/>
        </w:rPr>
      </w:pPr>
    </w:p>
    <w:p w:rsidR="000A10DA" w:rsidRPr="0016577A" w:rsidRDefault="000A10DA" w:rsidP="000A10DA">
      <w:pPr>
        <w:pStyle w:val="10"/>
        <w:keepNext/>
        <w:keepLines/>
        <w:shd w:val="clear" w:color="auto" w:fill="auto"/>
        <w:spacing w:after="295" w:line="276" w:lineRule="auto"/>
        <w:ind w:firstLine="0"/>
        <w:jc w:val="center"/>
        <w:rPr>
          <w:rStyle w:val="1Exact"/>
          <w:sz w:val="28"/>
          <w:szCs w:val="28"/>
        </w:rPr>
      </w:pPr>
    </w:p>
    <w:p w:rsidR="000A10DA" w:rsidRPr="00887DC9" w:rsidRDefault="00B9513E" w:rsidP="000A10DA">
      <w:pPr>
        <w:pStyle w:val="10"/>
        <w:keepNext/>
        <w:keepLines/>
        <w:shd w:val="clear" w:color="auto" w:fill="auto"/>
        <w:spacing w:after="295" w:line="276" w:lineRule="auto"/>
        <w:ind w:firstLine="0"/>
        <w:jc w:val="center"/>
        <w:rPr>
          <w:b w:val="0"/>
          <w:sz w:val="28"/>
          <w:szCs w:val="28"/>
        </w:rPr>
      </w:pPr>
      <w:r w:rsidRPr="00887DC9">
        <w:rPr>
          <w:rStyle w:val="1Exact"/>
          <w:b/>
          <w:sz w:val="28"/>
          <w:szCs w:val="28"/>
        </w:rPr>
        <w:t>ПП.04</w:t>
      </w:r>
      <w:r w:rsidR="000A10DA" w:rsidRPr="00887DC9">
        <w:rPr>
          <w:rStyle w:val="1Exact"/>
          <w:b/>
          <w:sz w:val="28"/>
          <w:szCs w:val="28"/>
        </w:rPr>
        <w:t>.01 Производственная практика</w:t>
      </w:r>
      <w:r w:rsidR="00740945" w:rsidRPr="00887DC9">
        <w:rPr>
          <w:rStyle w:val="1Exact"/>
          <w:b/>
          <w:sz w:val="28"/>
          <w:szCs w:val="28"/>
        </w:rPr>
        <w:t xml:space="preserve"> (по профилю специальности)</w:t>
      </w:r>
      <w:r w:rsidR="00E242B8">
        <w:rPr>
          <w:rStyle w:val="1Exact"/>
          <w:b/>
          <w:sz w:val="28"/>
          <w:szCs w:val="28"/>
        </w:rPr>
        <w:t xml:space="preserve"> </w:t>
      </w:r>
    </w:p>
    <w:p w:rsidR="000A10DA" w:rsidRDefault="000A10DA" w:rsidP="000A10DA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  <w:r w:rsidRPr="0016577A">
        <w:rPr>
          <w:rStyle w:val="3Exact"/>
          <w:sz w:val="28"/>
          <w:szCs w:val="28"/>
        </w:rPr>
        <w:t>образовательной программы среднего профессионального образования</w:t>
      </w:r>
      <w:r w:rsidRPr="0016577A">
        <w:rPr>
          <w:rStyle w:val="3Exact"/>
          <w:sz w:val="28"/>
          <w:szCs w:val="28"/>
        </w:rPr>
        <w:br/>
        <w:t>программы подготовки специалистов среднего звена</w:t>
      </w:r>
    </w:p>
    <w:p w:rsidR="000A10DA" w:rsidRDefault="000A10DA" w:rsidP="000A10DA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0A10DA" w:rsidRPr="00887DC9" w:rsidRDefault="00B9513E" w:rsidP="00B9513E">
      <w:pPr>
        <w:pStyle w:val="30"/>
        <w:shd w:val="clear" w:color="auto" w:fill="auto"/>
        <w:spacing w:line="276" w:lineRule="auto"/>
        <w:rPr>
          <w:b/>
          <w:color w:val="000000"/>
          <w:sz w:val="28"/>
          <w:szCs w:val="28"/>
          <w:lang w:eastAsia="ru-RU" w:bidi="ru-RU"/>
        </w:rPr>
      </w:pPr>
      <w:r w:rsidRPr="00887DC9">
        <w:rPr>
          <w:rStyle w:val="3Exact"/>
          <w:b/>
          <w:sz w:val="28"/>
          <w:szCs w:val="28"/>
        </w:rPr>
        <w:t>по ПМ.04</w:t>
      </w:r>
      <w:r w:rsidR="000A10DA" w:rsidRPr="00887DC9">
        <w:rPr>
          <w:rStyle w:val="3Exact"/>
          <w:b/>
          <w:sz w:val="28"/>
          <w:szCs w:val="28"/>
        </w:rPr>
        <w:t xml:space="preserve"> </w:t>
      </w:r>
      <w:r w:rsidRPr="00887DC9">
        <w:rPr>
          <w:b/>
          <w:color w:val="000000"/>
          <w:sz w:val="28"/>
          <w:szCs w:val="28"/>
          <w:lang w:eastAsia="ru-RU" w:bidi="ru-RU"/>
        </w:rPr>
        <w:t>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</w:t>
      </w:r>
    </w:p>
    <w:p w:rsidR="00B9513E" w:rsidRDefault="00B9513E" w:rsidP="00B9513E">
      <w:pPr>
        <w:pStyle w:val="30"/>
        <w:shd w:val="clear" w:color="auto" w:fill="auto"/>
        <w:spacing w:line="276" w:lineRule="auto"/>
        <w:rPr>
          <w:color w:val="000000"/>
          <w:sz w:val="28"/>
          <w:szCs w:val="28"/>
          <w:lang w:eastAsia="ru-RU" w:bidi="ru-RU"/>
        </w:rPr>
      </w:pPr>
    </w:p>
    <w:p w:rsidR="00B9513E" w:rsidRPr="00B9513E" w:rsidRDefault="00B9513E" w:rsidP="00B9513E">
      <w:pPr>
        <w:pStyle w:val="30"/>
        <w:shd w:val="clear" w:color="auto" w:fill="auto"/>
        <w:spacing w:line="276" w:lineRule="auto"/>
        <w:rPr>
          <w:sz w:val="28"/>
          <w:szCs w:val="28"/>
        </w:rPr>
      </w:pPr>
    </w:p>
    <w:p w:rsidR="000A10DA" w:rsidRPr="0016577A" w:rsidRDefault="000A10DA" w:rsidP="000A10DA">
      <w:pPr>
        <w:pStyle w:val="30"/>
        <w:spacing w:line="276" w:lineRule="auto"/>
        <w:ind w:right="580"/>
        <w:rPr>
          <w:sz w:val="28"/>
          <w:szCs w:val="28"/>
        </w:rPr>
      </w:pPr>
      <w:r w:rsidRPr="0016577A">
        <w:rPr>
          <w:sz w:val="28"/>
          <w:szCs w:val="28"/>
        </w:rPr>
        <w:t xml:space="preserve">Специальность:           </w:t>
      </w:r>
      <w:r w:rsidRPr="00887DC9">
        <w:rPr>
          <w:b/>
          <w:sz w:val="28"/>
          <w:szCs w:val="28"/>
        </w:rPr>
        <w:t>49.02.02</w:t>
      </w:r>
      <w:r w:rsidRPr="0016577A">
        <w:rPr>
          <w:sz w:val="28"/>
          <w:szCs w:val="28"/>
        </w:rPr>
        <w:t xml:space="preserve"> </w:t>
      </w:r>
      <w:r w:rsidRPr="0016577A">
        <w:rPr>
          <w:b/>
          <w:sz w:val="28"/>
          <w:szCs w:val="28"/>
        </w:rPr>
        <w:t>Адаптивная физическая культура</w:t>
      </w:r>
    </w:p>
    <w:p w:rsidR="000A10DA" w:rsidRPr="0016577A" w:rsidRDefault="00740945" w:rsidP="000A10DA">
      <w:pPr>
        <w:pStyle w:val="30"/>
        <w:spacing w:line="276" w:lineRule="auto"/>
        <w:ind w:right="58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A10DA" w:rsidRPr="0016577A">
        <w:rPr>
          <w:sz w:val="28"/>
          <w:szCs w:val="28"/>
        </w:rPr>
        <w:t xml:space="preserve">Квалификация: </w:t>
      </w:r>
      <w:r w:rsidR="000A10DA" w:rsidRPr="0016577A">
        <w:rPr>
          <w:b/>
          <w:sz w:val="28"/>
          <w:szCs w:val="28"/>
        </w:rPr>
        <w:t xml:space="preserve">педагог </w:t>
      </w:r>
      <w:r>
        <w:rPr>
          <w:b/>
          <w:sz w:val="28"/>
          <w:szCs w:val="28"/>
        </w:rPr>
        <w:t xml:space="preserve">по </w:t>
      </w:r>
      <w:r w:rsidR="000A10DA" w:rsidRPr="0016577A">
        <w:rPr>
          <w:b/>
          <w:sz w:val="28"/>
          <w:szCs w:val="28"/>
        </w:rPr>
        <w:t>адаптивной физической культур</w:t>
      </w:r>
      <w:r>
        <w:rPr>
          <w:b/>
          <w:sz w:val="28"/>
          <w:szCs w:val="28"/>
        </w:rPr>
        <w:t>е и спорту</w:t>
      </w:r>
    </w:p>
    <w:p w:rsidR="000A10DA" w:rsidRPr="0016577A" w:rsidRDefault="000A10DA" w:rsidP="000A10DA">
      <w:pPr>
        <w:pStyle w:val="30"/>
        <w:spacing w:line="276" w:lineRule="auto"/>
        <w:ind w:right="58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16577A">
        <w:rPr>
          <w:sz w:val="28"/>
          <w:szCs w:val="28"/>
        </w:rPr>
        <w:t xml:space="preserve">Форма обучения:         </w:t>
      </w:r>
      <w:r w:rsidRPr="0016577A">
        <w:rPr>
          <w:b/>
          <w:sz w:val="28"/>
          <w:szCs w:val="28"/>
        </w:rPr>
        <w:t>очная</w:t>
      </w:r>
    </w:p>
    <w:p w:rsidR="000A10DA" w:rsidRPr="0016577A" w:rsidRDefault="004A158C" w:rsidP="000A10DA">
      <w:pPr>
        <w:pStyle w:val="30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A10DA" w:rsidRDefault="000A10DA" w:rsidP="000A10DA">
      <w:pPr>
        <w:pStyle w:val="30"/>
        <w:shd w:val="clear" w:color="auto" w:fill="auto"/>
        <w:spacing w:line="240" w:lineRule="exact"/>
      </w:pPr>
    </w:p>
    <w:p w:rsidR="000A10DA" w:rsidRDefault="000A10DA" w:rsidP="000A10DA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A10DA" w:rsidRDefault="000A10DA" w:rsidP="000A10DA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A10DA" w:rsidRDefault="000A10DA" w:rsidP="000A10DA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A10DA" w:rsidRDefault="000A10DA" w:rsidP="000A10DA">
      <w:pPr>
        <w:widowControl w:val="0"/>
        <w:spacing w:after="0" w:line="312" w:lineRule="exact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A3B7A" w:rsidRDefault="005A3B7A" w:rsidP="000A10DA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A10DA" w:rsidRDefault="00687BEE" w:rsidP="000A10DA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2024</w:t>
      </w:r>
    </w:p>
    <w:p w:rsidR="00B9513E" w:rsidRDefault="00B9513E" w:rsidP="000A10DA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40945" w:rsidRDefault="00687BEE" w:rsidP="000A10DA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BF2800">
        <w:rPr>
          <w:noProof/>
          <w:color w:val="FFFFFF" w:themeColor="background1"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49C8BFA9" wp14:editId="356D94B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296025" cy="2369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DC9" w:rsidRDefault="00887DC9" w:rsidP="000A10DA">
      <w:pPr>
        <w:widowControl w:val="0"/>
        <w:spacing w:after="0" w:line="370" w:lineRule="exact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Pr="00687BEE" w:rsidRDefault="00687BEE" w:rsidP="00687BE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</w:pPr>
      <w:r w:rsidRPr="00687BEE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 xml:space="preserve">Рабочая   программа </w:t>
      </w:r>
      <w:r w:rsidRPr="00687BEE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производственной</w:t>
      </w:r>
      <w:r w:rsidRPr="00687BEE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 xml:space="preserve"> практики по </w:t>
      </w:r>
      <w:bookmarkStart w:id="0" w:name="_GoBack"/>
      <w:bookmarkEnd w:id="0"/>
      <w:r w:rsidRPr="00687BEE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ПМ.04 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программе,</w:t>
      </w:r>
      <w:r w:rsidRPr="00687BEE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 xml:space="preserve"> по специальности 49.02.02 Адаптивная физическая культура</w:t>
      </w:r>
    </w:p>
    <w:p w:rsidR="00687BEE" w:rsidRPr="00687BEE" w:rsidRDefault="00687BEE" w:rsidP="00687B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4"/>
          <w:szCs w:val="28"/>
          <w:lang w:eastAsia="ru-RU" w:bidi="ru-RU"/>
        </w:rPr>
      </w:pPr>
    </w:p>
    <w:p w:rsidR="00687BEE" w:rsidRPr="00687BEE" w:rsidRDefault="00687BEE" w:rsidP="00687BEE">
      <w:pPr>
        <w:widowControl w:val="0"/>
        <w:spacing w:after="0" w:line="370" w:lineRule="exact"/>
        <w:ind w:right="10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 w:bidi="ru-RU"/>
        </w:rPr>
      </w:pPr>
      <w:r w:rsidRPr="00687BEE">
        <w:rPr>
          <w:rFonts w:ascii="Times New Roman" w:eastAsia="Microsoft Sans Serif" w:hAnsi="Times New Roman" w:cs="Times New Roman"/>
          <w:color w:val="000000"/>
          <w:sz w:val="24"/>
          <w:szCs w:val="28"/>
          <w:lang w:eastAsia="ru-RU" w:bidi="ru-RU"/>
        </w:rPr>
        <w:t>Организация-разработчик: 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687BEE" w:rsidRDefault="00687BEE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A10DA" w:rsidRPr="009727FD" w:rsidRDefault="000A10DA" w:rsidP="005A3B7A">
      <w:pPr>
        <w:widowControl w:val="0"/>
        <w:spacing w:after="0" w:line="37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Область применения программы</w:t>
      </w:r>
    </w:p>
    <w:p w:rsidR="00B9513E" w:rsidRPr="00887DC9" w:rsidRDefault="000A10DA" w:rsidP="000A10DA">
      <w:pPr>
        <w:widowControl w:val="0"/>
        <w:spacing w:after="0" w:line="370" w:lineRule="exact"/>
        <w:ind w:left="580" w:right="480" w:firstLine="700"/>
        <w:jc w:val="both"/>
        <w:rPr>
          <w:rFonts w:ascii="Times New Roman" w:hAnsi="Times New Roman"/>
          <w:b/>
          <w:sz w:val="28"/>
          <w:szCs w:val="28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Проводится при освое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нии профессионального модуля </w:t>
      </w:r>
      <w:r w:rsidRPr="00887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ПМ.</w:t>
      </w:r>
      <w:r w:rsidR="00B9513E" w:rsidRPr="00887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04</w:t>
      </w:r>
      <w:r w:rsidRPr="00887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B9513E" w:rsidRPr="00887DC9">
        <w:rPr>
          <w:rFonts w:ascii="Times New Roman" w:hAnsi="Times New Roman"/>
          <w:b/>
          <w:sz w:val="28"/>
          <w:szCs w:val="28"/>
        </w:rPr>
        <w:t xml:space="preserve">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программе. </w:t>
      </w:r>
    </w:p>
    <w:p w:rsidR="000A10DA" w:rsidRPr="009727FD" w:rsidRDefault="000A10DA" w:rsidP="000A10DA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Пробные уроки и занятия в количестве 7 на одного студента (из них 2 занятия и 5 уроков).</w:t>
      </w:r>
    </w:p>
    <w:p w:rsidR="000A10DA" w:rsidRPr="009727FD" w:rsidRDefault="000A10DA" w:rsidP="000A10DA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разработана в соответствии с ФГОС СПО.</w:t>
      </w:r>
    </w:p>
    <w:p w:rsidR="000A10DA" w:rsidRPr="009727FD" w:rsidRDefault="000A10DA" w:rsidP="000A10DA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Цель и задачи производственной практики</w:t>
      </w:r>
      <w:r w:rsidR="007409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(по профилю специальности)</w:t>
      </w:r>
    </w:p>
    <w:p w:rsidR="000A10DA" w:rsidRPr="009727FD" w:rsidRDefault="000A10DA" w:rsidP="000A10DA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Цель 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формирование профессиональных компетенций и опыта в определении цели и задач, планирования и проведения уроков, внеурочных мероприятий и занятий по адаптивной физической культуре в общеобразовательных организациях.</w:t>
      </w:r>
    </w:p>
    <w:p w:rsidR="000A10DA" w:rsidRPr="009727FD" w:rsidRDefault="000A10DA" w:rsidP="000A10DA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Задачи практики:</w:t>
      </w:r>
    </w:p>
    <w:p w:rsidR="000A10DA" w:rsidRPr="00740945" w:rsidRDefault="000A10DA" w:rsidP="00740945">
      <w:pPr>
        <w:pStyle w:val="a5"/>
        <w:widowControl w:val="0"/>
        <w:numPr>
          <w:ilvl w:val="0"/>
          <w:numId w:val="13"/>
        </w:numPr>
        <w:tabs>
          <w:tab w:val="left" w:pos="1636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40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практическое ознакомление обучающихся с вопросами организации уроков и внеурочных мероприятий по адаптивной физической культуре в общеобразовательных организациях;</w:t>
      </w:r>
    </w:p>
    <w:p w:rsidR="000A10DA" w:rsidRPr="00740945" w:rsidRDefault="000A10DA" w:rsidP="00740945">
      <w:pPr>
        <w:pStyle w:val="a5"/>
        <w:widowControl w:val="0"/>
        <w:numPr>
          <w:ilvl w:val="0"/>
          <w:numId w:val="13"/>
        </w:numPr>
        <w:tabs>
          <w:tab w:val="left" w:pos="1631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40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планирование уроков и внеурочных занятий по адаптивной физической культуре в общеобразовательных организациях;</w:t>
      </w:r>
    </w:p>
    <w:p w:rsidR="000A10DA" w:rsidRPr="009727FD" w:rsidRDefault="000A10DA" w:rsidP="00740945">
      <w:pPr>
        <w:widowControl w:val="0"/>
        <w:numPr>
          <w:ilvl w:val="0"/>
          <w:numId w:val="13"/>
        </w:numPr>
        <w:tabs>
          <w:tab w:val="left" w:pos="1627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самостоятельное проведение уроков и занятий по адаптивной физической культуре в общеобразовательных организациях;</w:t>
      </w:r>
    </w:p>
    <w:p w:rsidR="000A10DA" w:rsidRPr="009727FD" w:rsidRDefault="000A10DA" w:rsidP="00740945">
      <w:pPr>
        <w:widowControl w:val="0"/>
        <w:numPr>
          <w:ilvl w:val="0"/>
          <w:numId w:val="13"/>
        </w:numPr>
        <w:tabs>
          <w:tab w:val="left" w:pos="1627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освоение методик анализа и самоанализа деятельности учителя по адаптивной физической культуре в общеобразовательных организациях;</w:t>
      </w:r>
    </w:p>
    <w:p w:rsidR="000A10DA" w:rsidRPr="009727FD" w:rsidRDefault="000A10DA" w:rsidP="00740945">
      <w:pPr>
        <w:widowControl w:val="0"/>
        <w:numPr>
          <w:ilvl w:val="0"/>
          <w:numId w:val="13"/>
        </w:numPr>
        <w:tabs>
          <w:tab w:val="left" w:pos="1655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разработка планов, конспектов, сценариев занятий с учетом возрастных, индивидуальных особенностей обучающихся, специфики физкультурно</w:t>
      </w:r>
      <w:r w:rsidR="00740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оздоровительной деятельности.</w:t>
      </w:r>
    </w:p>
    <w:p w:rsidR="000A10DA" w:rsidRPr="009727FD" w:rsidRDefault="000A10DA" w:rsidP="000A10DA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процессе прохождения пра</w:t>
      </w:r>
      <w:r w:rsidR="00887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ктической подготовки (практики)</w:t>
      </w: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обучающиеся приобретают практический опыт: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анализа планов и организации процесса адаптивного физического воспитания в общеобразовательных организациях различного вида и разработки предложений по его совершенствованию;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определения цели и задач, планирования и проведения уроков, внеурочных мероприятий и занятий по адаптивной физической культуре в 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общеобразовательных организациях;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 диагностики физической подготовленности обучающихся с ограниченными возможностями здоровья различных нозологических групп;</w:t>
      </w:r>
    </w:p>
    <w:p w:rsidR="000A10DA" w:rsidRDefault="000A10DA" w:rsidP="000A10DA">
      <w:pPr>
        <w:widowControl w:val="0"/>
        <w:numPr>
          <w:ilvl w:val="0"/>
          <w:numId w:val="1"/>
        </w:numPr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наблюдения, анализа и самоанализа уроков, внеурочных мероприятий и занятий в общеобразовательных организациях, их обсуждения в диалоге с сокурсниками руководителем педагогической практики, учителями, разработки предложений по совершенствованию и коррекции;</w:t>
      </w:r>
    </w:p>
    <w:p w:rsidR="000A10DA" w:rsidRDefault="000A10DA" w:rsidP="000A10DA">
      <w:pPr>
        <w:widowControl w:val="0"/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94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применения приемов страховки при выполнении физических упражнений;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0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ведения документации, обеспечивающей процесс адаптивного физического воспитания обучающихся в общеобразовательных организациях.</w:t>
      </w:r>
    </w:p>
    <w:p w:rsidR="000A10DA" w:rsidRPr="009727FD" w:rsidRDefault="000A10DA" w:rsidP="000A10DA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результате освоения практической подготовки (практики), обучающиеся овладевают следующими умениями: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находить и использовать методическую литературу и другие источники информации, необходимой для подготовки к урокам адаптивной физической культуры;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планировать адаптивное физическое воспитание в общеобразовательных организациях, строить его с учетом возрастно-половых, морфофункциональных и индивидуально-психологических особенностей обучающихся, уровня их физической подготовленности, характера дефекта или патологии;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4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в кабинете (спортивном зале, на спортивной площадке) предметно-развивающую среду с учетом особенностей состояния здоровья обучающихся;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4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педагогически целесообразные взаимоотношения с обучающимися и их родителями (лицами, их заменяющими);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79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подбирать, готовить к занятию и использовать спортивное оборудование и инвентарь;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4"/>
        </w:tabs>
        <w:spacing w:after="0" w:line="379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формы адаптивного физического воспитания;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94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педагогическими задачами, формой организации физического воспитания, характером дефекта или патологии, функциональными возможностями организма обучающихся;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различные средства и методы физической реабилитации и восстановления организма;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мотивировать обучающихся к участию в адаптивной физкультурно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спортивной деятельности оздоровительной, профилактически- реабилитационной и 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рекреационной направленности;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6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планировать и проводить педагогически целесообразную работу с родителями (лицами, их заменяющими);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4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организовывать, проводить соревнования и осуществлять судейство;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профессионально ориентированные виды двигательных действий;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584"/>
        </w:tabs>
        <w:spacing w:after="37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применять приемы страховки и самостраховки при выполнении</w:t>
      </w:r>
    </w:p>
    <w:p w:rsidR="000A10DA" w:rsidRDefault="000A10DA" w:rsidP="000A10DA">
      <w:pPr>
        <w:widowControl w:val="0"/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физических упражнений, соблюдать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ехнику безопасности на занятиях;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25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педагогический контроль, оценивать процесс и результаты деятельности обучающихся на занятии;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25"/>
        </w:tabs>
        <w:spacing w:after="0" w:line="36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самоанализ и самоконтроль при проведении уроков, внеурочных мероприятий и занятий;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25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процесс и результаты физического воспитания, обучения предмету «Адаптивная физическая культура», отдельные уроки, внеурочные мероприятия и занятия, корректировать и совершенствовать их.</w:t>
      </w:r>
    </w:p>
    <w:p w:rsidR="004A158C" w:rsidRDefault="004A158C" w:rsidP="004A158C">
      <w:pPr>
        <w:widowControl w:val="0"/>
        <w:spacing w:after="0" w:line="370" w:lineRule="exact"/>
        <w:ind w:left="580" w:right="4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0A10DA" w:rsidRPr="004A158C" w:rsidRDefault="004A158C" w:rsidP="004A158C">
      <w:pPr>
        <w:widowControl w:val="0"/>
        <w:spacing w:after="0" w:line="370" w:lineRule="exact"/>
        <w:ind w:left="580" w:right="4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</w:t>
      </w:r>
      <w:r w:rsidR="000A10DA"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оличество часов на освоение программы производственной практики </w:t>
      </w:r>
      <w:r w:rsidR="000A10DA" w:rsidRPr="004A158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- </w:t>
      </w:r>
      <w:r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36</w:t>
      </w:r>
      <w:r w:rsidR="000A10DA" w:rsidRPr="004A15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часов</w:t>
      </w:r>
      <w:r w:rsidR="000A10DA" w:rsidRPr="004A158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.</w:t>
      </w:r>
    </w:p>
    <w:p w:rsidR="000A10DA" w:rsidRPr="004A158C" w:rsidRDefault="000A10DA" w:rsidP="000A10DA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0A10DA" w:rsidRPr="009727FD" w:rsidRDefault="000A10DA" w:rsidP="000A10DA">
      <w:pPr>
        <w:widowControl w:val="0"/>
        <w:spacing w:after="0" w:line="370" w:lineRule="exact"/>
        <w:ind w:left="58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 освоения программы производственной практики</w:t>
      </w:r>
    </w:p>
    <w:p w:rsidR="000A10DA" w:rsidRPr="009727FD" w:rsidRDefault="000A10DA" w:rsidP="000A10DA">
      <w:pPr>
        <w:widowControl w:val="0"/>
        <w:spacing w:after="0" w:line="370" w:lineRule="exact"/>
        <w:ind w:left="580" w:right="48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освоения программы производственной практики станет, в том числе овладение общими (ОК) и профессиональными (ПК) компетенциями: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19"/>
        </w:tabs>
        <w:spacing w:after="0" w:line="37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общие компетенции ОК 1 - ОК 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0A10DA" w:rsidRPr="009727FD" w:rsidRDefault="000A10DA" w:rsidP="000A10DA">
      <w:pPr>
        <w:widowControl w:val="0"/>
        <w:numPr>
          <w:ilvl w:val="0"/>
          <w:numId w:val="1"/>
        </w:numPr>
        <w:tabs>
          <w:tab w:val="left" w:pos="1619"/>
        </w:tabs>
        <w:spacing w:after="0" w:line="374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профессиональные компетенции ПК 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.1 - 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887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0A10DA" w:rsidRDefault="000A10DA" w:rsidP="000A10DA">
      <w:pPr>
        <w:widowControl w:val="0"/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A10DA" w:rsidRPr="009727FD" w:rsidRDefault="000A10DA" w:rsidP="000A10DA">
      <w:pPr>
        <w:widowControl w:val="0"/>
        <w:spacing w:after="0" w:line="374" w:lineRule="exact"/>
        <w:ind w:right="2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видов работ для проверки результатов освоения программы</w:t>
      </w:r>
      <w:r w:rsidRPr="00972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профессионального модуля на практике</w:t>
      </w:r>
    </w:p>
    <w:p w:rsidR="000A10DA" w:rsidRDefault="000A10DA" w:rsidP="000A10DA">
      <w:pPr>
        <w:widowControl w:val="0"/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3"/>
        <w:gridCol w:w="2015"/>
        <w:gridCol w:w="2268"/>
      </w:tblGrid>
      <w:tr w:rsidR="000A10DA" w:rsidRPr="009727FD" w:rsidTr="000A10DA">
        <w:trPr>
          <w:trHeight w:hRule="exact" w:val="648"/>
        </w:trPr>
        <w:tc>
          <w:tcPr>
            <w:tcW w:w="5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0DA" w:rsidRPr="009727FD" w:rsidRDefault="000A10DA" w:rsidP="000A10D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Виды работ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0DA" w:rsidRPr="009727FD" w:rsidRDefault="000A10DA" w:rsidP="000A10D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Коды проверяемых результатов</w:t>
            </w:r>
          </w:p>
        </w:tc>
      </w:tr>
      <w:tr w:rsidR="000A10DA" w:rsidRPr="009727FD" w:rsidTr="000A10DA">
        <w:trPr>
          <w:trHeight w:hRule="exact" w:val="326"/>
        </w:trPr>
        <w:tc>
          <w:tcPr>
            <w:tcW w:w="59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10DA" w:rsidRPr="009727FD" w:rsidRDefault="000A10DA" w:rsidP="000A10DA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</w:t>
            </w:r>
          </w:p>
        </w:tc>
      </w:tr>
      <w:tr w:rsidR="000A10DA" w:rsidRPr="009727FD" w:rsidTr="000A10DA">
        <w:trPr>
          <w:trHeight w:hRule="exact" w:val="1114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0DA" w:rsidRPr="009727FD" w:rsidRDefault="000A10DA" w:rsidP="000A1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планов и организации процесса адаптивного физического воспитания в общеобразовательных организациях различного вида и разработки предложений по его совершенствованию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4,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887DC9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.5</w:t>
            </w:r>
          </w:p>
        </w:tc>
      </w:tr>
      <w:tr w:rsidR="000A10DA" w:rsidRPr="009727FD" w:rsidTr="000A10DA">
        <w:trPr>
          <w:trHeight w:hRule="exact" w:val="1282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цели и задач, планирование и проведение уроков, внеурочных мероприятий и занятий по адаптивной физической культуре в общеобразовательных организациях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2, ОК 4, ОК 5,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887DC9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.2,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.3,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.5</w:t>
            </w:r>
          </w:p>
        </w:tc>
      </w:tr>
      <w:tr w:rsidR="000A10DA" w:rsidRPr="009727FD" w:rsidTr="000A10DA">
        <w:trPr>
          <w:trHeight w:hRule="exact" w:val="1277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проведение диагностики физической подготовленности обучающихся с ограниченными возможностями здоровья различных нозологических групп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2, ОК 4, ОК 5,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887DC9">
            <w:pPr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3.3, ПК 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.5</w:t>
            </w:r>
          </w:p>
        </w:tc>
      </w:tr>
      <w:tr w:rsidR="000A10DA" w:rsidRPr="009727FD" w:rsidTr="000A10DA">
        <w:trPr>
          <w:trHeight w:hRule="exact" w:val="1666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0DA" w:rsidRPr="009727FD" w:rsidRDefault="000A10DA" w:rsidP="000A1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наблюдение, анализ и самоанализ уроков, внеурочных мероприятий и занятий в общеобразовательных организациях, их обсуждения в диалоге с сокурсниками руководителем педагогической практики, учителями, разработки предложений по совершенствованию и коррекции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 1, ОК 4, ОК 8,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ОК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887DC9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.1,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.2,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</w:t>
            </w:r>
          </w:p>
        </w:tc>
      </w:tr>
      <w:tr w:rsidR="000A10DA" w:rsidRPr="009727FD" w:rsidTr="000A10DA">
        <w:trPr>
          <w:trHeight w:hRule="exact" w:val="648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0DA" w:rsidRPr="009727FD" w:rsidRDefault="000A10DA" w:rsidP="000A1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применения приемов страховки при выполнении физических упражнений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0DA" w:rsidRPr="009727FD" w:rsidRDefault="000A10DA" w:rsidP="000A10DA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4,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887D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.4, 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</w:t>
            </w:r>
          </w:p>
        </w:tc>
      </w:tr>
      <w:tr w:rsidR="000A10DA" w:rsidRPr="009727FD" w:rsidTr="000A10DA">
        <w:trPr>
          <w:trHeight w:hRule="exact" w:val="970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ведения документации, обеспечивающей процесс адаптивного физического воспитания обучающихся в общеобразовательных организациях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0DA" w:rsidRPr="009727FD" w:rsidRDefault="000A10DA" w:rsidP="000A10DA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ОК 1, ОК 4, ОК 8, ОК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0DA" w:rsidRPr="009727FD" w:rsidRDefault="000A10DA" w:rsidP="00887D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ПК 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 w:rsidRPr="009727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  <w:r w:rsidR="00887D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</w:t>
            </w:r>
          </w:p>
        </w:tc>
      </w:tr>
    </w:tbl>
    <w:p w:rsidR="000A10DA" w:rsidRDefault="000A10DA" w:rsidP="000A10DA">
      <w:pPr>
        <w:widowControl w:val="0"/>
        <w:tabs>
          <w:tab w:val="left" w:pos="1609"/>
        </w:tabs>
        <w:spacing w:after="0" w:line="370" w:lineRule="exact"/>
        <w:ind w:righ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A10DA" w:rsidRDefault="00887DC9" w:rsidP="000A10DA">
      <w:pPr>
        <w:widowControl w:val="0"/>
        <w:spacing w:after="0" w:line="370" w:lineRule="exact"/>
        <w:ind w:left="580" w:right="5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отчетной документации:</w:t>
      </w:r>
    </w:p>
    <w:p w:rsidR="00887DC9" w:rsidRPr="009727FD" w:rsidRDefault="00887DC9" w:rsidP="000A10DA">
      <w:pPr>
        <w:widowControl w:val="0"/>
        <w:spacing w:after="0" w:line="370" w:lineRule="exact"/>
        <w:ind w:left="580" w:right="5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A10DA" w:rsidRPr="009727FD" w:rsidRDefault="000A10DA" w:rsidP="000A10DA">
      <w:pPr>
        <w:widowControl w:val="0"/>
        <w:numPr>
          <w:ilvl w:val="0"/>
          <w:numId w:val="3"/>
        </w:numPr>
        <w:tabs>
          <w:tab w:val="left" w:pos="1654"/>
        </w:tabs>
        <w:spacing w:after="0" w:line="37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Дневник практики.</w:t>
      </w:r>
    </w:p>
    <w:p w:rsidR="000A10DA" w:rsidRPr="009727FD" w:rsidRDefault="000A10DA" w:rsidP="000A10DA">
      <w:pPr>
        <w:widowControl w:val="0"/>
        <w:numPr>
          <w:ilvl w:val="0"/>
          <w:numId w:val="3"/>
        </w:numPr>
        <w:tabs>
          <w:tab w:val="left" w:pos="1682"/>
        </w:tabs>
        <w:spacing w:after="0" w:line="37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Аттестационный лист.</w:t>
      </w:r>
    </w:p>
    <w:p w:rsidR="000A10DA" w:rsidRPr="009727FD" w:rsidRDefault="000A10DA" w:rsidP="000A10DA">
      <w:pPr>
        <w:widowControl w:val="0"/>
        <w:numPr>
          <w:ilvl w:val="0"/>
          <w:numId w:val="3"/>
        </w:numPr>
        <w:tabs>
          <w:tab w:val="left" w:pos="1673"/>
        </w:tabs>
        <w:spacing w:after="0" w:line="370" w:lineRule="exact"/>
        <w:ind w:right="5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0A10DA" w:rsidRPr="009727FD" w:rsidSect="009727FD">
          <w:footerReference w:type="default" r:id="rId10"/>
          <w:pgSz w:w="11900" w:h="16840"/>
          <w:pgMar w:top="844" w:right="377" w:bottom="1329" w:left="839" w:header="0" w:footer="3" w:gutter="0"/>
          <w:cols w:space="720"/>
          <w:noEndnote/>
          <w:docGrid w:linePitch="360"/>
        </w:sectPr>
      </w:pPr>
      <w:r w:rsidRPr="0097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Учебно-методические и другие (фото, видео) материалы, подтверждающие практическую подготовку практиканта (ПОРТФОЛИО).</w:t>
      </w: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p w:rsidR="00B9513E" w:rsidRDefault="00B9513E" w:rsidP="00B9513E">
      <w:pPr>
        <w:pStyle w:val="30"/>
        <w:shd w:val="clear" w:color="auto" w:fill="auto"/>
        <w:spacing w:line="276" w:lineRule="auto"/>
        <w:rPr>
          <w:rStyle w:val="3Exact"/>
          <w:sz w:val="28"/>
          <w:szCs w:val="28"/>
        </w:rPr>
      </w:pPr>
    </w:p>
    <w:sectPr w:rsidR="00B9513E" w:rsidSect="00E242B8">
      <w:footerReference w:type="default" r:id="rId11"/>
      <w:pgSz w:w="11900" w:h="16840"/>
      <w:pgMar w:top="840" w:right="377" w:bottom="1256" w:left="8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20" w:rsidRDefault="009A1020" w:rsidP="00A273CD">
      <w:pPr>
        <w:spacing w:after="0" w:line="240" w:lineRule="auto"/>
      </w:pPr>
      <w:r>
        <w:separator/>
      </w:r>
    </w:p>
  </w:endnote>
  <w:endnote w:type="continuationSeparator" w:id="0">
    <w:p w:rsidR="009A1020" w:rsidRDefault="009A1020" w:rsidP="00A2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20" w:rsidRDefault="00687BEE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7.1pt;margin-top:795.05pt;width:10.1pt;height:7.9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1020" w:rsidRDefault="00687BE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87BEE">
                  <w:rPr>
                    <w:rStyle w:val="a4"/>
                    <w:rFonts w:eastAsiaTheme="minorHAnsi"/>
                    <w:noProof/>
                  </w:rPr>
                  <w:t>1</w:t>
                </w:r>
                <w:r>
                  <w:rPr>
                    <w:rStyle w:val="a4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20" w:rsidRDefault="00687BEE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07.1pt;margin-top:795.05pt;width:10.1pt;height:7.9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1020" w:rsidRDefault="00687BE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87BEE">
                  <w:rPr>
                    <w:rStyle w:val="a4"/>
                    <w:rFonts w:eastAsiaTheme="minorHAnsi"/>
                    <w:noProof/>
                  </w:rPr>
                  <w:t>7</w:t>
                </w:r>
                <w:r>
                  <w:rPr>
                    <w:rStyle w:val="a4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20" w:rsidRDefault="009A1020" w:rsidP="00A273CD">
      <w:pPr>
        <w:spacing w:after="0" w:line="240" w:lineRule="auto"/>
      </w:pPr>
      <w:r>
        <w:separator/>
      </w:r>
    </w:p>
  </w:footnote>
  <w:footnote w:type="continuationSeparator" w:id="0">
    <w:p w:rsidR="009A1020" w:rsidRDefault="009A1020" w:rsidP="00A27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3DB4"/>
    <w:multiLevelType w:val="multilevel"/>
    <w:tmpl w:val="E0ACD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05432C"/>
    <w:multiLevelType w:val="multilevel"/>
    <w:tmpl w:val="4FE433B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83522"/>
    <w:multiLevelType w:val="multilevel"/>
    <w:tmpl w:val="149C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281162"/>
    <w:multiLevelType w:val="multilevel"/>
    <w:tmpl w:val="2F2E7652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1F4AAB"/>
    <w:multiLevelType w:val="multilevel"/>
    <w:tmpl w:val="AEFA1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3858E8"/>
    <w:multiLevelType w:val="hybridMultilevel"/>
    <w:tmpl w:val="2920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12B42"/>
    <w:multiLevelType w:val="multilevel"/>
    <w:tmpl w:val="9168C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5A07FF"/>
    <w:multiLevelType w:val="hybridMultilevel"/>
    <w:tmpl w:val="21924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87829"/>
    <w:multiLevelType w:val="multilevel"/>
    <w:tmpl w:val="2C5A04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A5773C"/>
    <w:multiLevelType w:val="multilevel"/>
    <w:tmpl w:val="3B2E9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742F2E"/>
    <w:multiLevelType w:val="multilevel"/>
    <w:tmpl w:val="729C30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172F80"/>
    <w:multiLevelType w:val="multilevel"/>
    <w:tmpl w:val="06343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683C45"/>
    <w:multiLevelType w:val="multilevel"/>
    <w:tmpl w:val="ECC27B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0454F3"/>
    <w:multiLevelType w:val="multilevel"/>
    <w:tmpl w:val="84005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3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12"/>
  </w:num>
  <w:num w:numId="12">
    <w:abstractNumId w:val="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7FD"/>
    <w:rsid w:val="0003281A"/>
    <w:rsid w:val="000A10DA"/>
    <w:rsid w:val="0016577A"/>
    <w:rsid w:val="002F65BE"/>
    <w:rsid w:val="004A158C"/>
    <w:rsid w:val="00545607"/>
    <w:rsid w:val="005A3B7A"/>
    <w:rsid w:val="00687BEE"/>
    <w:rsid w:val="00740945"/>
    <w:rsid w:val="00754E64"/>
    <w:rsid w:val="007D3638"/>
    <w:rsid w:val="007F69D6"/>
    <w:rsid w:val="00887DC9"/>
    <w:rsid w:val="009063B2"/>
    <w:rsid w:val="00916380"/>
    <w:rsid w:val="009727FD"/>
    <w:rsid w:val="009A1020"/>
    <w:rsid w:val="00A273CD"/>
    <w:rsid w:val="00A61212"/>
    <w:rsid w:val="00AD2D6C"/>
    <w:rsid w:val="00B22094"/>
    <w:rsid w:val="00B67672"/>
    <w:rsid w:val="00B9513E"/>
    <w:rsid w:val="00C12B60"/>
    <w:rsid w:val="00C36CE9"/>
    <w:rsid w:val="00CA76D3"/>
    <w:rsid w:val="00DB4D37"/>
    <w:rsid w:val="00DE3AF1"/>
    <w:rsid w:val="00E242B8"/>
    <w:rsid w:val="00ED1530"/>
    <w:rsid w:val="00FA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D1E3D"/>
  <w15:docId w15:val="{BC7E7664-A280-4BB6-8636-6F87B5F7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3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27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27FD"/>
    <w:pPr>
      <w:widowControl w:val="0"/>
      <w:shd w:val="clear" w:color="auto" w:fill="FFFFFF"/>
      <w:spacing w:after="600" w:line="317" w:lineRule="exact"/>
      <w:ind w:hanging="3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Колонтитул_"/>
    <w:basedOn w:val="a0"/>
    <w:rsid w:val="009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"/>
    <w:basedOn w:val="a3"/>
    <w:rsid w:val="009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063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3"/>
    <w:rsid w:val="009063B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063B2"/>
    <w:pPr>
      <w:widowControl w:val="0"/>
      <w:shd w:val="clear" w:color="auto" w:fill="FFFFFF"/>
      <w:spacing w:after="0" w:line="312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063B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Exact">
    <w:name w:val="Заголовок №1 Exact"/>
    <w:basedOn w:val="1"/>
    <w:rsid w:val="009063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9063B2"/>
    <w:pPr>
      <w:widowControl w:val="0"/>
      <w:shd w:val="clear" w:color="auto" w:fill="FFFFFF"/>
      <w:spacing w:after="240" w:line="317" w:lineRule="exact"/>
      <w:ind w:hanging="182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List Paragraph"/>
    <w:basedOn w:val="a"/>
    <w:uiPriority w:val="34"/>
    <w:qFormat/>
    <w:rsid w:val="00740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93EC8-5F8F-4405-83F5-A7E20C6F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</dc:creator>
  <cp:lastModifiedBy>Алексей Ю. Салин</cp:lastModifiedBy>
  <cp:revision>16</cp:revision>
  <dcterms:created xsi:type="dcterms:W3CDTF">2024-01-27T18:16:00Z</dcterms:created>
  <dcterms:modified xsi:type="dcterms:W3CDTF">2024-10-11T06:01:00Z</dcterms:modified>
</cp:coreProperties>
</file>